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DD" w:rsidRPr="00396B00" w:rsidRDefault="00D824DD" w:rsidP="006158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B00">
        <w:rPr>
          <w:rFonts w:ascii="Times New Roman" w:hAnsi="Times New Roman" w:cs="Times New Roman"/>
          <w:b/>
          <w:bCs/>
          <w:sz w:val="28"/>
          <w:szCs w:val="28"/>
        </w:rPr>
        <w:t>UCHWAŁA  NR XXXVI/224/2018</w:t>
      </w:r>
    </w:p>
    <w:p w:rsidR="00D824DD" w:rsidRPr="00396B00" w:rsidRDefault="00D824DD" w:rsidP="006158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B00">
        <w:rPr>
          <w:rFonts w:ascii="Times New Roman" w:hAnsi="Times New Roman" w:cs="Times New Roman"/>
          <w:b/>
          <w:bCs/>
          <w:sz w:val="28"/>
          <w:szCs w:val="28"/>
        </w:rPr>
        <w:t>RADY GMINY ŚWIEKATOWO</w:t>
      </w:r>
    </w:p>
    <w:p w:rsidR="00D824DD" w:rsidRPr="00396B00" w:rsidRDefault="00D824DD" w:rsidP="006158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B00">
        <w:rPr>
          <w:rFonts w:ascii="Times New Roman" w:hAnsi="Times New Roman" w:cs="Times New Roman"/>
          <w:b/>
          <w:bCs/>
          <w:sz w:val="28"/>
          <w:szCs w:val="28"/>
        </w:rPr>
        <w:t>z dnia 28 czerwca 2018 r</w:t>
      </w:r>
      <w:r w:rsidRPr="00396B0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824DD" w:rsidRPr="00396B00" w:rsidRDefault="00D824DD" w:rsidP="0061589C">
      <w:pPr>
        <w:rPr>
          <w:rFonts w:ascii="Times New Roman" w:hAnsi="Times New Roman" w:cs="Times New Roman"/>
          <w:sz w:val="24"/>
          <w:szCs w:val="24"/>
        </w:rPr>
      </w:pPr>
    </w:p>
    <w:p w:rsidR="00D824DD" w:rsidRPr="00396B00" w:rsidRDefault="00D824DD" w:rsidP="0061589C">
      <w:pPr>
        <w:rPr>
          <w:rFonts w:ascii="Times New Roman" w:hAnsi="Times New Roman" w:cs="Times New Roman"/>
          <w:sz w:val="28"/>
          <w:szCs w:val="28"/>
        </w:rPr>
      </w:pPr>
      <w:r w:rsidRPr="00396B00">
        <w:rPr>
          <w:rFonts w:ascii="Times New Roman" w:hAnsi="Times New Roman" w:cs="Times New Roman"/>
          <w:sz w:val="28"/>
          <w:szCs w:val="28"/>
        </w:rPr>
        <w:t>w sprawie przyjęcia regulaminu przyznawania dotacji celowej na finansowanie ograniczania niskiej emisji poprzez wymianę źródeł ciepła zasilanych paliwami stałymi w budynkach i lokalach mieszkalnych na terenie Gminy Świekatowo w ramach programu priorytetowego Wojewódzkiego Funduszu Ochrony Środowiska i Gospodarki Wodnej w Toruniu  „EKOPIEC 2018”</w:t>
      </w:r>
    </w:p>
    <w:p w:rsidR="00D824DD" w:rsidRPr="00396B00" w:rsidRDefault="00D824DD" w:rsidP="0061589C">
      <w:pPr>
        <w:rPr>
          <w:rFonts w:ascii="Times New Roman" w:hAnsi="Times New Roman" w:cs="Times New Roman"/>
          <w:sz w:val="28"/>
          <w:szCs w:val="28"/>
        </w:rPr>
      </w:pPr>
      <w:r w:rsidRPr="00396B00">
        <w:rPr>
          <w:rFonts w:ascii="Times New Roman" w:hAnsi="Times New Roman" w:cs="Times New Roman"/>
          <w:sz w:val="28"/>
          <w:szCs w:val="28"/>
        </w:rPr>
        <w:t xml:space="preserve">       Na podstawie art. 7 ust. 1 pkt 1 i art. 18 ust. 2 pkt 15 ustawy z dnia 8 marca 1990 r. o samorządzie gminnym (Dz. U. z 2018r.  poz. 994, poz. 1000) art. 403 ust. 2 i ust. 5 w związku z art. 400a ust. 1 pkt 21-22 ustawy z dnia 27 kwietnia 2001 r. Prawo ochrony środowiska ( Dz. U. z 2017 r. poz. 519, poz. 785, poz. 898, poz. 1089, poz. 1529, poz. 1566, poz. 1688, poz. 1888, poz. 1999, poz. 2056 i poz. 2290 oraz z 2018 r. poz. 9, poz. 88, poz. 534, 650) oraz art. 221 ust. 4 ustawy z dnia 27 sierpnia 2009 r. o finansach publicznych ( Dz. U. z 2017 r. poz. 2077 z 2018 r. poz. 62, poz. 1000) uchwala się, co następuje:</w:t>
      </w:r>
    </w:p>
    <w:p w:rsidR="00D824DD" w:rsidRPr="00396B00" w:rsidRDefault="00D824DD" w:rsidP="0061589C">
      <w:pPr>
        <w:rPr>
          <w:rFonts w:ascii="Times New Roman" w:hAnsi="Times New Roman" w:cs="Times New Roman"/>
          <w:sz w:val="28"/>
          <w:szCs w:val="28"/>
        </w:rPr>
      </w:pPr>
    </w:p>
    <w:p w:rsidR="00D824DD" w:rsidRPr="00396B00" w:rsidRDefault="00D824DD" w:rsidP="0061589C">
      <w:pPr>
        <w:rPr>
          <w:rFonts w:ascii="Times New Roman" w:hAnsi="Times New Roman" w:cs="Times New Roman"/>
          <w:sz w:val="28"/>
          <w:szCs w:val="28"/>
        </w:rPr>
      </w:pPr>
      <w:r w:rsidRPr="00396B00">
        <w:rPr>
          <w:rFonts w:ascii="Times New Roman" w:hAnsi="Times New Roman" w:cs="Times New Roman"/>
          <w:b/>
          <w:bCs/>
          <w:sz w:val="28"/>
          <w:szCs w:val="28"/>
        </w:rPr>
        <w:t>§ 1.</w:t>
      </w:r>
      <w:r w:rsidRPr="00396B00">
        <w:rPr>
          <w:rFonts w:ascii="Times New Roman" w:hAnsi="Times New Roman" w:cs="Times New Roman"/>
          <w:sz w:val="28"/>
          <w:szCs w:val="28"/>
        </w:rPr>
        <w:t xml:space="preserve"> Określa się zasady udzielania przez Gminę Świekatowo dotacji celowej na finansowanie ograniczenia niskiej emisji poprzez wymianę źródeł ciepła zasilanych paliwami stałymi w budynkach i lokalach mieszkalnych na terenie Gminy Świekatowo zwanej dalej „dotacją”.</w:t>
      </w:r>
    </w:p>
    <w:p w:rsidR="00D824DD" w:rsidRPr="00396B00" w:rsidRDefault="00D824DD" w:rsidP="0061589C">
      <w:pPr>
        <w:rPr>
          <w:rFonts w:ascii="Times New Roman" w:hAnsi="Times New Roman" w:cs="Times New Roman"/>
          <w:sz w:val="28"/>
          <w:szCs w:val="28"/>
        </w:rPr>
      </w:pPr>
      <w:r w:rsidRPr="00396B00">
        <w:rPr>
          <w:rFonts w:ascii="Times New Roman" w:hAnsi="Times New Roman" w:cs="Times New Roman"/>
          <w:b/>
          <w:bCs/>
          <w:sz w:val="28"/>
          <w:szCs w:val="28"/>
        </w:rPr>
        <w:t>§ 2.</w:t>
      </w:r>
      <w:r w:rsidRPr="00396B00">
        <w:rPr>
          <w:rFonts w:ascii="Times New Roman" w:hAnsi="Times New Roman" w:cs="Times New Roman"/>
          <w:sz w:val="28"/>
          <w:szCs w:val="28"/>
        </w:rPr>
        <w:t xml:space="preserve"> Szczegółowe zasady udzielenia dotacji określa regulamin stanowiący załącznik do uchwały.</w:t>
      </w:r>
    </w:p>
    <w:p w:rsidR="00D824DD" w:rsidRPr="00396B00" w:rsidRDefault="00D824DD" w:rsidP="0061589C">
      <w:pPr>
        <w:rPr>
          <w:rFonts w:ascii="Times New Roman" w:hAnsi="Times New Roman" w:cs="Times New Roman"/>
          <w:sz w:val="28"/>
          <w:szCs w:val="28"/>
        </w:rPr>
      </w:pPr>
      <w:r w:rsidRPr="00396B00">
        <w:rPr>
          <w:rFonts w:ascii="Times New Roman" w:hAnsi="Times New Roman" w:cs="Times New Roman"/>
          <w:b/>
          <w:bCs/>
          <w:sz w:val="28"/>
          <w:szCs w:val="28"/>
        </w:rPr>
        <w:t>§ 3.</w:t>
      </w:r>
      <w:r w:rsidRPr="00396B00">
        <w:rPr>
          <w:rFonts w:ascii="Times New Roman" w:hAnsi="Times New Roman" w:cs="Times New Roman"/>
          <w:sz w:val="28"/>
          <w:szCs w:val="28"/>
        </w:rPr>
        <w:t xml:space="preserve"> Wykonanie uchwały powierza się Wójtowi Gminy. </w:t>
      </w:r>
    </w:p>
    <w:p w:rsidR="00D824DD" w:rsidRPr="00396B00" w:rsidRDefault="00D824DD" w:rsidP="0061589C">
      <w:pPr>
        <w:rPr>
          <w:rFonts w:ascii="Times New Roman" w:hAnsi="Times New Roman" w:cs="Times New Roman"/>
          <w:sz w:val="28"/>
          <w:szCs w:val="28"/>
        </w:rPr>
      </w:pPr>
      <w:r w:rsidRPr="00396B00">
        <w:rPr>
          <w:rFonts w:ascii="Times New Roman" w:hAnsi="Times New Roman" w:cs="Times New Roman"/>
          <w:b/>
          <w:bCs/>
          <w:sz w:val="28"/>
          <w:szCs w:val="28"/>
        </w:rPr>
        <w:t>§ 4.</w:t>
      </w:r>
      <w:r w:rsidRPr="00396B00">
        <w:rPr>
          <w:rFonts w:ascii="Times New Roman" w:hAnsi="Times New Roman" w:cs="Times New Roman"/>
          <w:sz w:val="28"/>
          <w:szCs w:val="28"/>
        </w:rPr>
        <w:t xml:space="preserve"> Uchwała wchodzi w życie po upływie 14 dni od dnia ogłoszenia w Dzienniku Urzędowym Województwa Kujawsko-Pomorskiego. </w:t>
      </w:r>
    </w:p>
    <w:p w:rsidR="00D824DD" w:rsidRPr="00396B00" w:rsidRDefault="00D824DD" w:rsidP="0061589C">
      <w:pPr>
        <w:rPr>
          <w:rFonts w:ascii="Times New Roman" w:hAnsi="Times New Roman" w:cs="Times New Roman"/>
          <w:sz w:val="28"/>
          <w:szCs w:val="28"/>
        </w:rPr>
      </w:pPr>
    </w:p>
    <w:p w:rsidR="00D824DD" w:rsidRPr="00396B00" w:rsidRDefault="00D824DD" w:rsidP="0061589C">
      <w:pPr>
        <w:rPr>
          <w:rFonts w:ascii="Times New Roman" w:hAnsi="Times New Roman" w:cs="Times New Roman"/>
          <w:sz w:val="28"/>
          <w:szCs w:val="28"/>
        </w:rPr>
      </w:pPr>
      <w:r w:rsidRPr="00396B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Przewodniczący Rady Gminy</w:t>
      </w:r>
    </w:p>
    <w:p w:rsidR="00D824DD" w:rsidRPr="00396B00" w:rsidRDefault="00D824DD" w:rsidP="0061589C">
      <w:pPr>
        <w:rPr>
          <w:rFonts w:ascii="Times New Roman" w:hAnsi="Times New Roman" w:cs="Times New Roman"/>
          <w:sz w:val="28"/>
          <w:szCs w:val="28"/>
        </w:rPr>
      </w:pPr>
      <w:r w:rsidRPr="00396B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Ewelina Ledzińska</w:t>
      </w:r>
    </w:p>
    <w:p w:rsidR="00D824DD" w:rsidRPr="00396B00" w:rsidRDefault="00D824DD" w:rsidP="0061589C">
      <w:pPr>
        <w:rPr>
          <w:rFonts w:ascii="Times New Roman" w:hAnsi="Times New Roman" w:cs="Times New Roman"/>
          <w:sz w:val="24"/>
          <w:szCs w:val="24"/>
        </w:rPr>
      </w:pPr>
    </w:p>
    <w:p w:rsidR="00D824DD" w:rsidRPr="00396B00" w:rsidRDefault="00D824DD" w:rsidP="0061589C">
      <w:pPr>
        <w:rPr>
          <w:rFonts w:ascii="Times New Roman" w:hAnsi="Times New Roman" w:cs="Times New Roman"/>
          <w:sz w:val="24"/>
          <w:szCs w:val="24"/>
        </w:rPr>
      </w:pPr>
    </w:p>
    <w:p w:rsidR="00D824DD" w:rsidRPr="00396B00" w:rsidRDefault="00D824DD" w:rsidP="006158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6B0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UZASADNIENIE </w:t>
      </w:r>
    </w:p>
    <w:p w:rsidR="00D824DD" w:rsidRPr="00396B00" w:rsidRDefault="00D824DD" w:rsidP="0061589C">
      <w:pPr>
        <w:rPr>
          <w:rFonts w:ascii="Times New Roman" w:hAnsi="Times New Roman" w:cs="Times New Roman"/>
          <w:sz w:val="28"/>
          <w:szCs w:val="28"/>
        </w:rPr>
      </w:pPr>
      <w:r w:rsidRPr="00396B00">
        <w:rPr>
          <w:rFonts w:ascii="Times New Roman" w:hAnsi="Times New Roman" w:cs="Times New Roman"/>
          <w:sz w:val="28"/>
          <w:szCs w:val="28"/>
        </w:rPr>
        <w:t xml:space="preserve">         Wojewódzki Fundusz Ochrony Środowiska i Gospodarki Wodnej w Toruniu, z Programu priorytetowego „EKOPIEC 2018”, zabezpieczył środki finansowe na dotacje celowe na finansowanie ograniczenia niskiej emisji poprzez wymianę źródeł ciepła zasilanych paliwami stałymi w budynkach i lokalach mieszkalnych. Gmina Świekatowo złożyła wniosek o przyznanie środków.</w:t>
      </w:r>
    </w:p>
    <w:p w:rsidR="00D824DD" w:rsidRPr="00396B00" w:rsidRDefault="00D824DD" w:rsidP="0061589C">
      <w:pPr>
        <w:rPr>
          <w:rFonts w:ascii="Times New Roman" w:hAnsi="Times New Roman" w:cs="Times New Roman"/>
          <w:sz w:val="28"/>
          <w:szCs w:val="28"/>
        </w:rPr>
      </w:pPr>
      <w:r w:rsidRPr="00396B00">
        <w:rPr>
          <w:rFonts w:ascii="Times New Roman" w:hAnsi="Times New Roman" w:cs="Times New Roman"/>
          <w:sz w:val="28"/>
          <w:szCs w:val="28"/>
        </w:rPr>
        <w:t xml:space="preserve">         W związku z powyższym należy przyjąć  regulamin udzielania i rozliczania dotacji celowej na terenie Gminy Świekatowo.</w:t>
      </w:r>
    </w:p>
    <w:p w:rsidR="00D824DD" w:rsidRPr="00396B00" w:rsidRDefault="00D824DD" w:rsidP="0061589C">
      <w:pPr>
        <w:rPr>
          <w:rFonts w:ascii="Times New Roman" w:hAnsi="Times New Roman" w:cs="Times New Roman"/>
          <w:sz w:val="28"/>
          <w:szCs w:val="28"/>
        </w:rPr>
      </w:pPr>
      <w:r w:rsidRPr="00396B00">
        <w:rPr>
          <w:rFonts w:ascii="Times New Roman" w:hAnsi="Times New Roman" w:cs="Times New Roman"/>
          <w:sz w:val="28"/>
          <w:szCs w:val="28"/>
        </w:rPr>
        <w:t xml:space="preserve">          Beneficjentami będą właściciele, współwłaściciele nieruchomości, stanowiących budynek mieszkalny jednorodzinny lub lokal mieszkalny, wykorzystywany w całości na własne potrzeby mieszkaniowe lub użytkownikami wieczystymi nieruchomości, na których posadowiony jest budynek mieszkalny jednorodzinny, wykorzystywany w całości na własne potrzeby mieszkaniowe i zameldowani na pobyt stały na terenie Gminy Świekatowo.</w:t>
      </w:r>
    </w:p>
    <w:p w:rsidR="00D824DD" w:rsidRPr="00396B00" w:rsidRDefault="00D824DD" w:rsidP="0061589C">
      <w:pPr>
        <w:rPr>
          <w:rFonts w:ascii="Times New Roman" w:hAnsi="Times New Roman" w:cs="Times New Roman"/>
          <w:sz w:val="28"/>
          <w:szCs w:val="28"/>
        </w:rPr>
      </w:pPr>
      <w:r w:rsidRPr="00396B00">
        <w:rPr>
          <w:rFonts w:ascii="Times New Roman" w:hAnsi="Times New Roman" w:cs="Times New Roman"/>
          <w:sz w:val="28"/>
          <w:szCs w:val="28"/>
        </w:rPr>
        <w:t xml:space="preserve">          Dotacja na zakup, montaż i uruchomienie źródła ciepła udzielana będzie z budżetu Gminy w Świekatowie w wysokości 2.000,00 zł oraz z Wojewódzkiego Funduszu Ochrony Środowiska i Gospodarki Wodnej w Toruniu w wysokości 2.000,00 zł. Łączna kwota dotacji wynosi 4 000 zł, przy inwestycji o wartości co najmniej 4 000,00 zł.</w:t>
      </w:r>
    </w:p>
    <w:p w:rsidR="00D824DD" w:rsidRPr="00396B00" w:rsidRDefault="00D824DD" w:rsidP="0061589C">
      <w:pPr>
        <w:rPr>
          <w:rFonts w:ascii="Times New Roman" w:hAnsi="Times New Roman" w:cs="Times New Roman"/>
          <w:sz w:val="28"/>
          <w:szCs w:val="28"/>
        </w:rPr>
      </w:pPr>
      <w:r w:rsidRPr="00396B00">
        <w:rPr>
          <w:rFonts w:ascii="Times New Roman" w:hAnsi="Times New Roman" w:cs="Times New Roman"/>
          <w:sz w:val="28"/>
          <w:szCs w:val="28"/>
        </w:rPr>
        <w:t xml:space="preserve">          Zgodnie z art. 403 ust. 5 ustawy z dnia 27 kwietnia 2001 r. Prawo ochrony środowiska zasady udzielania dotacji celowej określa rada gminy w drodze uchwały. </w:t>
      </w:r>
    </w:p>
    <w:p w:rsidR="00D824DD" w:rsidRPr="00396B00" w:rsidRDefault="00D824DD" w:rsidP="0061589C">
      <w:pPr>
        <w:rPr>
          <w:rFonts w:ascii="Times New Roman" w:hAnsi="Times New Roman" w:cs="Times New Roman"/>
          <w:sz w:val="24"/>
          <w:szCs w:val="24"/>
        </w:rPr>
      </w:pPr>
    </w:p>
    <w:p w:rsidR="00D824DD" w:rsidRPr="00396B00" w:rsidRDefault="00D824DD" w:rsidP="0061589C">
      <w:pPr>
        <w:rPr>
          <w:rFonts w:ascii="Times New Roman" w:hAnsi="Times New Roman" w:cs="Times New Roman"/>
          <w:sz w:val="28"/>
          <w:szCs w:val="28"/>
        </w:rPr>
      </w:pPr>
      <w:r w:rsidRPr="00396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396B00">
        <w:rPr>
          <w:rFonts w:ascii="Times New Roman" w:hAnsi="Times New Roman" w:cs="Times New Roman"/>
          <w:sz w:val="28"/>
          <w:szCs w:val="28"/>
        </w:rPr>
        <w:t>Przewodniczący Rady Gminy</w:t>
      </w:r>
    </w:p>
    <w:p w:rsidR="00D824DD" w:rsidRPr="00396B00" w:rsidRDefault="00D824DD" w:rsidP="0061589C">
      <w:pPr>
        <w:rPr>
          <w:rFonts w:ascii="Times New Roman" w:hAnsi="Times New Roman" w:cs="Times New Roman"/>
          <w:sz w:val="28"/>
          <w:szCs w:val="28"/>
        </w:rPr>
      </w:pPr>
      <w:r w:rsidRPr="00396B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Ewelina Ledzińska</w:t>
      </w:r>
    </w:p>
    <w:p w:rsidR="00D824DD" w:rsidRPr="00396B00" w:rsidRDefault="00D824DD" w:rsidP="0061589C">
      <w:pPr>
        <w:rPr>
          <w:rFonts w:ascii="Times New Roman" w:hAnsi="Times New Roman" w:cs="Times New Roman"/>
          <w:sz w:val="24"/>
          <w:szCs w:val="24"/>
        </w:rPr>
      </w:pPr>
    </w:p>
    <w:p w:rsidR="00D824DD" w:rsidRPr="00396B00" w:rsidRDefault="00D824DD" w:rsidP="0061589C">
      <w:pPr>
        <w:rPr>
          <w:rFonts w:ascii="Times New Roman" w:hAnsi="Times New Roman" w:cs="Times New Roman"/>
          <w:sz w:val="24"/>
          <w:szCs w:val="24"/>
        </w:rPr>
      </w:pPr>
    </w:p>
    <w:p w:rsidR="00D824DD" w:rsidRPr="00396B00" w:rsidRDefault="00D824DD" w:rsidP="0061589C">
      <w:pPr>
        <w:rPr>
          <w:rFonts w:ascii="Times New Roman" w:hAnsi="Times New Roman" w:cs="Times New Roman"/>
          <w:sz w:val="24"/>
          <w:szCs w:val="24"/>
        </w:rPr>
      </w:pPr>
    </w:p>
    <w:p w:rsidR="00D824DD" w:rsidRPr="00396B00" w:rsidRDefault="00D824DD" w:rsidP="0061589C">
      <w:pPr>
        <w:rPr>
          <w:rFonts w:ascii="Times New Roman" w:hAnsi="Times New Roman" w:cs="Times New Roman"/>
          <w:sz w:val="24"/>
          <w:szCs w:val="24"/>
        </w:rPr>
      </w:pPr>
    </w:p>
    <w:p w:rsidR="00D824DD" w:rsidRDefault="00D824DD" w:rsidP="0061589C">
      <w:pPr>
        <w:rPr>
          <w:rFonts w:ascii="Times New Roman" w:hAnsi="Times New Roman" w:cs="Times New Roman"/>
          <w:sz w:val="24"/>
          <w:szCs w:val="24"/>
        </w:rPr>
      </w:pPr>
    </w:p>
    <w:p w:rsidR="00D824DD" w:rsidRDefault="00D824DD" w:rsidP="0061589C">
      <w:pPr>
        <w:rPr>
          <w:rFonts w:ascii="Times New Roman" w:hAnsi="Times New Roman" w:cs="Times New Roman"/>
          <w:sz w:val="24"/>
          <w:szCs w:val="24"/>
        </w:rPr>
      </w:pPr>
    </w:p>
    <w:p w:rsidR="00D824DD" w:rsidRPr="00396B00" w:rsidRDefault="00D824DD" w:rsidP="0061589C">
      <w:pPr>
        <w:rPr>
          <w:rFonts w:ascii="Times New Roman" w:hAnsi="Times New Roman" w:cs="Times New Roman"/>
          <w:sz w:val="24"/>
          <w:szCs w:val="24"/>
        </w:rPr>
      </w:pPr>
    </w:p>
    <w:p w:rsidR="00D824DD" w:rsidRPr="00396B00" w:rsidRDefault="00D824DD" w:rsidP="0061589C">
      <w:pPr>
        <w:rPr>
          <w:rFonts w:ascii="Times New Roman" w:hAnsi="Times New Roman" w:cs="Times New Roman"/>
          <w:sz w:val="24"/>
          <w:szCs w:val="24"/>
        </w:rPr>
      </w:pPr>
    </w:p>
    <w:p w:rsidR="00D824DD" w:rsidRPr="00396B00" w:rsidRDefault="00D824DD" w:rsidP="00396B0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 xml:space="preserve">Załącznik </w:t>
      </w:r>
    </w:p>
    <w:p w:rsidR="00D824DD" w:rsidRPr="00396B00" w:rsidRDefault="00D824DD" w:rsidP="00396B0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do Uchwały Nr  XXXVI/224/2018</w:t>
      </w:r>
    </w:p>
    <w:p w:rsidR="00D824DD" w:rsidRPr="00396B00" w:rsidRDefault="00D824DD" w:rsidP="00396B0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 xml:space="preserve">Rady Gminy Świekatowo                  </w:t>
      </w:r>
    </w:p>
    <w:p w:rsidR="00D824DD" w:rsidRPr="00396B00" w:rsidRDefault="00D824DD" w:rsidP="00396B0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z dnia  28 czerwca 2018 r.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0"/>
          <w:szCs w:val="20"/>
        </w:rPr>
      </w:pP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b/>
          <w:bCs/>
          <w:sz w:val="24"/>
          <w:szCs w:val="24"/>
        </w:rPr>
        <w:t>Regulamin przyznawania dotacji celowej na finansowanie ograniczenia niskiej emisji poprzez wymianę źródeł ciepła zasilanych paliwami stałymi w budynkach i lokalach mieszkalnych na terenie Gminy Świekatowo w ramach programu priorytetowego Wojewódzkiego Funduszu Ochrony Środowiska i Gospodarki Wodnej w Toruniu „EKOPIEC 2018”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b/>
          <w:bCs/>
          <w:sz w:val="24"/>
          <w:szCs w:val="24"/>
        </w:rPr>
      </w:pPr>
      <w:r w:rsidRPr="00396B00">
        <w:rPr>
          <w:rFonts w:ascii="Times New Roman" w:hAnsi="Times New Roman" w:cs="Times New Roman"/>
          <w:b/>
          <w:bCs/>
          <w:sz w:val="24"/>
          <w:szCs w:val="24"/>
        </w:rPr>
        <w:t xml:space="preserve">Cel dotacji celowej 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§ 1</w:t>
      </w:r>
      <w:r w:rsidRPr="00396B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96B00">
        <w:rPr>
          <w:rFonts w:ascii="Times New Roman" w:hAnsi="Times New Roman" w:cs="Times New Roman"/>
          <w:sz w:val="24"/>
          <w:szCs w:val="24"/>
        </w:rPr>
        <w:t xml:space="preserve"> Ograniczanie niskiej emisji poprzez wymianę źródeł ciepła zasilanych paliwami stałymi w budynkach i lokalach mieszkalnych na terenie Gminy Świekatowo.  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b/>
          <w:bCs/>
          <w:sz w:val="24"/>
          <w:szCs w:val="24"/>
        </w:rPr>
      </w:pPr>
      <w:r w:rsidRPr="00396B00">
        <w:rPr>
          <w:rFonts w:ascii="Times New Roman" w:hAnsi="Times New Roman" w:cs="Times New Roman"/>
          <w:b/>
          <w:bCs/>
          <w:sz w:val="24"/>
          <w:szCs w:val="24"/>
        </w:rPr>
        <w:t xml:space="preserve"> Warunki przyznania dotacji i beneficjenci programu 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§ 2</w:t>
      </w:r>
      <w:r w:rsidRPr="00396B0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96B00">
        <w:rPr>
          <w:rFonts w:ascii="Times New Roman" w:hAnsi="Times New Roman" w:cs="Times New Roman"/>
          <w:sz w:val="24"/>
          <w:szCs w:val="24"/>
        </w:rPr>
        <w:t xml:space="preserve">1. Przedmiotem dofinansowania objęte będą inwestycje (zakup, montaż i uruchomienie nowego źródła ciepła o wartości co najmniej 4 000, 00 zł) związane z wyminą istniejącego źródła ciepła zasilanego paliwem stałym w budynkach mieszkalnych i lokalach mieszkalnych na nowoczesne źródła ciepła o wyższej sprawności: 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1) kotły na paliwa stałe, o których mowa w ust. 3;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2) kotły gazowe, o których mowa w ust. 4;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3) kotły olejowe, o których mowa w ust. 4;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4) kotły elektryczne (piece zasilane energią elektryczną).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2. Materiały oraz urządzenia użyte do wymiany źródła ciepła muszą być fabrycznie nowe i zamontowane po raz pierwszy oraz spełniać wymagania wynikające z obowiązujących norm.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3. Kotły na paliwa stałe musza spełniać wymagania :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1) klasy 5, określone w normie PN-EN 303-5:2012 „Kotły grzewcze – Część 5:  Kotły grzewcze na paliwa stałe z ręcznym i automatycznym zasypem paliwa o mocy nominalnej do 500 kW – Terminologia, wymagania, badania i oznakowanie”;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 xml:space="preserve">2) lub klasy efektywności energetycznej minimum A ( kotły na biomasę ), minimum B ( kotły na paliwa kopalne ), określone w Rozporządzeniu delegowanym Komisji (UE) 2015/1187 z dnia 27 kwietnia 2015 r. , uzupełniającym dyrektywę Parlamentu Europejskiego i Rady 2010/30/UE w odniesieniu do etykiet efektywności energetycznej dla kotłów na paliwo stałe i zestawów zawierających kocioł na paliwo stałe, ogrzewacze dodatkowe, regulatory temperatury i urządzenia słoneczne; 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 xml:space="preserve">3) oraz rozporządzenia Ministra Rozwoju i Finansów z dnia 1 sierpnia 2017 r. w sprawie wymagań dla kotłów na paliwo stałe ( Dz. U. z 2017 r. poz. 1690 ), w szczególności w zakresie zakazu stosowania w konkurencji kotłów rusztu awaryjnego. 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4. Kotły na paliwa ciekłe i gazowe muszą spełniać w odniesieniu do ogrzewania pomieszczeń wymagania klasy efektywności energetycznej minimum A, określone w Rozporządzeniu delegowanym Komisji (UE) NR 811/2013 z dnia 18 lutego 2013 r. , uzupełniającym dyrektywę Parlamentu Europejskiego i Rady 2010/30/UE w odniesieniu do etykiet efektywności energetycznej dla ogrzewaczy pomieszczeń, ogrzewaczy wielofunkcyjnych, zestawów zawierających ogrzewacz pomieszczeń, regulator temperatury i urządzenie słoneczne oraz zestawów zawierających ogrzewacz wielofunkcyjny, regulator temperatury i urządzenie słoneczne.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5. Wymagania, o których mowa w ust. 3 i 4 muszą zostać udokumentowane w formie: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 xml:space="preserve">1) certyfikatu zgodności; 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 xml:space="preserve">2) lub świadectwa/zaświadczenia badań; 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3) lub etykiety efektywności energetycznej;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 xml:space="preserve">4) lub wyciągu z dokumentacji techniczno-ruchowej; 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5) lub deklaracji zgodności.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6. Moc nowego źródła ciepła musi odpowiadać aktualnemu zapotrzebowaniu budynku na ciepło.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7. Instalacja musi być zamontowana zgodnie z obowiązującymi przepisami prawa, w szczególności z ustawą Prawo budowlane, ustawą Prawo energetyczne, polskimi normami oraz zaleceniami producenta.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8. Wykonawca instalacji powinien posiadać wymagane przepisami uprawnienia (świadectwa kwalifikacyjne).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9. Na jeden budynek mieszkalny lub lokal  mieszkalny może być udzielone jedno dofinansowanie w ramach Programu.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10. Program nie dotyczy nieruchomości wykorzystywanych sezonowo np.: domów letniskowych oraz nieruchomości wykorzystywanych do prowadzenia działalności gospodarczej.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11. Kosztem kwalifikowanym jest wyłącznie zakup, montaż i uruchomienie źródła ciepła . Materiały oraz urządzenia użyte do realizacji zadania muszą być fabrycznie nowe oraz spełniać wymagania wynikające z obowiązujących norm.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 xml:space="preserve">12. Koszty kwalifikowane liczone są od dnia 1 stycznia 2018 r. do 31.10.2018 r. 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13. Dotacja nie obejmuje kosztów wykonania dokumentacji, wykonania instalacji, wykonania przyłączy, jest przyznawana na pokrycie kosztów kwalifikowanych, o których mowa w § 2 ust. 11.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14. Warunkiem uzyskania dotacji jest trwała likwidacja dotychczasowego źródła ciepła.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color w:val="FF0000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15. Beneficjentami Programu mogą być osoby fizyczne będące właścicielami lub współwłaścicielami nieruchomości, stanowiących budynek mieszkalny lub lokal mieszkalny, wykorzystywany w całości na własne potrzeby mieszkaniowe lub użytkownikami wieczystymi nieruchomości, na których posadowiony jest budynek mieszkalny lub lokal, wykorzystywany w całości na własne potrzeby mieszkaniowe i posiadające zameldowanie na pobyt stały na terenie Gminy Świekatowo.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 xml:space="preserve">16. Współwłaściciel może skorzystać z dotacji po przedłożeniu zgody pozostałych współwłaścicieli. </w:t>
      </w:r>
    </w:p>
    <w:p w:rsidR="00D824DD" w:rsidRPr="00396B00" w:rsidRDefault="00D824DD" w:rsidP="0061589C">
      <w:pPr>
        <w:tabs>
          <w:tab w:val="left" w:pos="7031"/>
        </w:tabs>
        <w:spacing w:after="20"/>
        <w:rPr>
          <w:rFonts w:ascii="Times New Roman" w:hAnsi="Times New Roman" w:cs="Times New Roman"/>
          <w:b/>
          <w:bCs/>
          <w:sz w:val="24"/>
          <w:szCs w:val="24"/>
        </w:rPr>
      </w:pPr>
      <w:r w:rsidRPr="00396B00">
        <w:rPr>
          <w:rFonts w:ascii="Times New Roman" w:hAnsi="Times New Roman" w:cs="Times New Roman"/>
          <w:b/>
          <w:bCs/>
          <w:sz w:val="24"/>
          <w:szCs w:val="24"/>
        </w:rPr>
        <w:t>Źródła finansowania i wysokość dotacji</w:t>
      </w:r>
    </w:p>
    <w:p w:rsidR="00D824DD" w:rsidRPr="00396B00" w:rsidRDefault="00D824DD" w:rsidP="0061589C">
      <w:pPr>
        <w:tabs>
          <w:tab w:val="left" w:pos="7031"/>
        </w:tabs>
        <w:spacing w:after="20"/>
        <w:ind w:right="-157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§ 3.  1. Dotacja na zakup, montaż i uruchomienie źródła ciepła udzielana będzie z budżetu Gminy w  Świekatowie w wysokości 2.000,00 zł oraz z Wojewódzkiego Funduszu Ochrony Środowiska i Gospodarki Wodnej w Toruniu w wysokości 2.000,00 zł. Łączna kwota dotacji wynosi 4.000,00 zł, przy inwestycji o wartości co najmniej 4.000,00 zł .</w:t>
      </w:r>
    </w:p>
    <w:p w:rsidR="00D824DD" w:rsidRPr="00396B00" w:rsidRDefault="00D824DD" w:rsidP="0061589C">
      <w:pPr>
        <w:tabs>
          <w:tab w:val="left" w:pos="7031"/>
        </w:tabs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2. Limit dofinansowania w ramach programu „EKOPIEC 2018” wynosi 5 szt. dla Gminy Świekatowo.</w:t>
      </w:r>
    </w:p>
    <w:p w:rsidR="00D824DD" w:rsidRPr="00396B00" w:rsidRDefault="00D824DD" w:rsidP="0061589C">
      <w:pPr>
        <w:tabs>
          <w:tab w:val="left" w:pos="7031"/>
        </w:tabs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3. Dotacje udzielone będą tylko po uzyskaniu przez Gminę Świekatowo dofinansowania z Wojewódzkiego Funduszu Ochrony Środowiska i Gospodarki Wodnej w Toruniu z Programu priorytetowego „EKOPIEC 2018”.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b/>
          <w:bCs/>
          <w:sz w:val="24"/>
          <w:szCs w:val="24"/>
        </w:rPr>
      </w:pPr>
      <w:r w:rsidRPr="00396B00">
        <w:rPr>
          <w:rFonts w:ascii="Times New Roman" w:hAnsi="Times New Roman" w:cs="Times New Roman"/>
          <w:b/>
          <w:bCs/>
          <w:sz w:val="24"/>
          <w:szCs w:val="24"/>
        </w:rPr>
        <w:t>Nabór wniosków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§ 4. 1. Wzór wniosku stanowi załącznik  do niniejszego regulaminu przyznawania dotacji celowej.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2. Wniosek o udzielenie dotacji powinien zawierać: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 xml:space="preserve">    1) dane wnioskodawcy;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 xml:space="preserve">    2) szczegółowy opis inwestycji objętej wnioskiem;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 xml:space="preserve">    3) planowane koszty inwestycji;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 xml:space="preserve">    4) miejsce i termin realizacji inwestycji;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 xml:space="preserve">    5) oświadczenie o posiadanym prawie do nieruchomości, umożliwiającym wykonanie inwestycji.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 xml:space="preserve">3. Wnioski można składać w terminie od 18.07.2018 r. do 31.07.2018 r. 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4. Wnioski rozpatrywane będą wg kolejności złożenia (kompletnego wniosku) w Urzędzie Gminy w Świekatowie. W przypadku wpływu większej ilości kompletnych wniosków niż 5 szt. o wyborze wnioskodawców, którzy otrzymają dotację zadecyduje publiczne losowanie</w:t>
      </w:r>
      <w:r w:rsidRPr="00396B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96B00">
        <w:rPr>
          <w:rFonts w:ascii="Times New Roman" w:hAnsi="Times New Roman" w:cs="Times New Roman"/>
          <w:sz w:val="24"/>
          <w:szCs w:val="24"/>
        </w:rPr>
        <w:t>beneficjentów programu w Urzędzie Gminy w Świekatowie, o którym zostaną powiadomieni wszyscy wnioskodawcy.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5. Podczas wyłonienia beneficjentów programu zostanie spisana lista rezerwowa 2</w:t>
      </w:r>
      <w:r w:rsidRPr="00396B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96B00">
        <w:rPr>
          <w:rFonts w:ascii="Times New Roman" w:hAnsi="Times New Roman" w:cs="Times New Roman"/>
          <w:sz w:val="24"/>
          <w:szCs w:val="24"/>
        </w:rPr>
        <w:t>beneficjentów.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6. Wnioskodawcy, którzy zrezygnują z udziału w realizacji Programu lub których planowana inwestycja nie będzie skutkowała osiągnięciem efektu ekologicznego, zostaną wykreśleni z Programu. Wniosek wykreślonego beneficjenta programu podlega odrzuceniu. Na miejsce wykreślonego wnioskodawcy, zostanie włączony pierwszy z wnioskodawców z listy rezerwowej.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7. Wnioski nie przyjęte do realizacji programu nie podlegają ponownej kwalifikacji w razie ogłoszenia nowego programu priorytetowego „EKOPIEC 2018”.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8. Wnioski niekompletne nie będą rozpatrywane.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9. Wniosek zostaje oceniony negatywnie, jeśli: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 xml:space="preserve">    1) nie spełnia kryteriów określonych niniejszą uchwałą;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 xml:space="preserve">    2) posiada braki i błędy formalne;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 xml:space="preserve">    3) zostanie złożony po upływie terminu, o którym mowa w ust. 3.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b/>
          <w:bCs/>
          <w:sz w:val="24"/>
          <w:szCs w:val="24"/>
        </w:rPr>
      </w:pPr>
      <w:r w:rsidRPr="00396B00">
        <w:rPr>
          <w:rFonts w:ascii="Times New Roman" w:hAnsi="Times New Roman" w:cs="Times New Roman"/>
          <w:b/>
          <w:bCs/>
          <w:sz w:val="24"/>
          <w:szCs w:val="24"/>
        </w:rPr>
        <w:t>Rozliczenie dotacji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§ 5.</w:t>
      </w:r>
      <w:r w:rsidRPr="00396B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6B00">
        <w:rPr>
          <w:rFonts w:ascii="Times New Roman" w:hAnsi="Times New Roman" w:cs="Times New Roman"/>
          <w:sz w:val="24"/>
          <w:szCs w:val="24"/>
        </w:rPr>
        <w:t>1. Zawarcie umowy o udzielenie dotacji nastąpi po uzyskaniu przez Gminę Świekatowo promesy na dotację z Wojewódzkiego Funduszu Ochrony Środowiska i Gospodarki Wodnej w Toruniu.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b/>
          <w:bCs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 xml:space="preserve">2. Beneficjenci programu zobowiązani są do </w:t>
      </w:r>
      <w:r w:rsidRPr="00396B00">
        <w:rPr>
          <w:rFonts w:ascii="Times New Roman" w:hAnsi="Times New Roman" w:cs="Times New Roman"/>
          <w:b/>
          <w:bCs/>
          <w:sz w:val="24"/>
          <w:szCs w:val="24"/>
        </w:rPr>
        <w:t>realizacji inwestycji w terminie do dnia 31 października 2018 r.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3. Rozliczenie dotacji dokonywane jest po zakończeniu inwestycji na podstawie: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1) oryginałów faktur i dowodów ich zapłaty, określających koszty poniesione na realizację inwestycji;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2) załączeniu dokumentu, o którym mowa w §2 ust. 5;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3) protokolarnym odbiorze inwestycji, przez pracowników urzędu, podlegającym na wizji w terenie w celu określenia fabrycznego montażu instalacji na danej nieruchomości;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4) złożeniu oświadczenia o likwidacji dotychczasowego źródła ciepła.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4. Inwestor zobowiązany jest złożyć wniosek o rozliczenie dotacji, zgodny ze wzorem wniosku udostępnionym przez Gminę.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5. Wypłata dotacji nastąpi po jej rozliczeniu z Wojewódzkim Funduszem Ochrony Środowiska i Gospodarki Wodnej w Toruniu.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6. Beneficjent otrzyma dotację w terminie 14 dni od dnia jej otrzymania z Wojewódzkiego Funduszu Ochrony Środowiska i Gospodarki Wodnej w Toruniu, na rachunek bankowy wskazany we wniosku, bądź w kasie Urzędu Gminy w Świekatowie.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7. Beneficjent będzie ponosił pełną odpowiedzialność za zrealizowanie zakupu, montażu i uruchomienie źródła ciepła i osiągnięcie deklarowanych we wniosku celów i efektów ekologicznych.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b/>
          <w:bCs/>
          <w:sz w:val="24"/>
          <w:szCs w:val="24"/>
        </w:rPr>
      </w:pPr>
      <w:r w:rsidRPr="00396B00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§ 6.  1. W przypadku stwierdzenia, że zrealizowane przedsięwzięcie nie spełniło kryteriów określonych w niniejszym regulaminie,  nastąpi negatywna weryfikacja wniosku o wypłatę dotacji i odmowa wypłaty dotacji.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2. Brak złożenia wniosku o wypłatę dotacji wraz z wymaganymi załącznikami w określonym w umowie terminie jest równoznaczny z odmową wypłaty dotacji.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 xml:space="preserve">3. Gmina zastrzega sobie możliwość kontroli wykonanej inwestycji w zakresie funkcjonowania zainstalowanych urządzeń zgodnie z przeznaczeniem i warunkami wynikającymi z umowy dotacji </w:t>
      </w:r>
      <w:r w:rsidRPr="00396B00">
        <w:rPr>
          <w:rFonts w:ascii="Times New Roman" w:hAnsi="Times New Roman" w:cs="Times New Roman"/>
          <w:b/>
          <w:bCs/>
          <w:sz w:val="24"/>
          <w:szCs w:val="24"/>
        </w:rPr>
        <w:t xml:space="preserve">przez okres 5 lat od wypłaty dotacji.   </w:t>
      </w:r>
      <w:r w:rsidRPr="00396B00">
        <w:rPr>
          <w:rFonts w:ascii="Times New Roman" w:hAnsi="Times New Roman" w:cs="Times New Roman"/>
          <w:sz w:val="24"/>
          <w:szCs w:val="24"/>
        </w:rPr>
        <w:t>Inwestor ma obowiązek, zapewnić przedstawicielom Gminy oraz przedstawicielom WFOŚiGW w Toruniu dostęp do nieruchomości, w celu przeprowadzenia kontroli.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4. W przypadku stwierdzenia, że w okresie, o którym mowa w ust. 6, urządzenia zostały zdemontowane lub nie są eksploatowane zgodnie z przeznaczeniem kwota dotacji podlega zwrotowi wraz z odsetkami.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5. W okresie 5 lat od dnia rozliczenia dotacji Beneficjent programu jest zobowiązany do utrzymywania urządzeń i instalacji zamontowanych w ramach zrealizowanej inwestycji w należytym stanie, dokonując niezbędnych napraw, konserwacji i przeglądów na własny koszt.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6. Wnioskodawca przystępując do Programu zobowiązuje się do przestrzegania Regulaminu przyznawania dotacji celowej na finansowanie ograniczenia niskiej emisji poprzez wymianę źródeł ciepła zasilanych paliwami stałymi w budynkach i lokalach mieszkalnych na terenie Gminy Świekatowo w ramach programu priorytetowego Wojewódzkiego Funduszu Ochrony Środowiska i Gospodarki Wodnej w Toruniu „EKOPIEC 2018”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 xml:space="preserve">7. Gmina będzie kontaktowała się z Wnioskodawcą, za pośrednictwem poczty elektronicznej, telefonu, faksu lub wybranego operatora pocztowego. </w:t>
      </w:r>
    </w:p>
    <w:p w:rsidR="00D824DD" w:rsidRDefault="00D824DD" w:rsidP="00DF72AF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 xml:space="preserve"> 8.  Wnioskodawca składając wniosek w ramach Programu wyraża zgodę na przetwarzanie swoich danych osobowych zgodnie z </w:t>
      </w:r>
      <w:r>
        <w:rPr>
          <w:rFonts w:ascii="Times New Roman" w:hAnsi="Times New Roman" w:cs="Times New Roman"/>
          <w:sz w:val="24"/>
          <w:szCs w:val="24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dla potrzeb realizacji Programu i w zakresie niezbędnym do jego prawidłowej realizacji oraz poprawy jego działania.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D824DD" w:rsidRPr="00396B00" w:rsidRDefault="00D824DD" w:rsidP="00396B00">
      <w:pPr>
        <w:spacing w:after="20"/>
        <w:ind w:left="4956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396B00">
        <w:rPr>
          <w:rFonts w:ascii="Times New Roman" w:hAnsi="Times New Roman" w:cs="Times New Roman"/>
          <w:sz w:val="18"/>
          <w:szCs w:val="18"/>
        </w:rPr>
        <w:t>Załącznik do Regulaminu przyznania dotacji celowej na</w:t>
      </w:r>
    </w:p>
    <w:p w:rsidR="00D824DD" w:rsidRPr="00396B00" w:rsidRDefault="00D824DD" w:rsidP="00396B00">
      <w:pPr>
        <w:spacing w:after="20"/>
        <w:ind w:left="4956"/>
        <w:rPr>
          <w:rFonts w:ascii="Times New Roman" w:hAnsi="Times New Roman" w:cs="Times New Roman"/>
          <w:sz w:val="18"/>
          <w:szCs w:val="18"/>
        </w:rPr>
      </w:pPr>
      <w:r w:rsidRPr="00396B00">
        <w:rPr>
          <w:rFonts w:ascii="Times New Roman" w:hAnsi="Times New Roman" w:cs="Times New Roman"/>
          <w:sz w:val="18"/>
          <w:szCs w:val="18"/>
        </w:rPr>
        <w:t>finansowanie ograniczenia niskiej emisji poprzez wymianę</w:t>
      </w:r>
    </w:p>
    <w:p w:rsidR="00D824DD" w:rsidRPr="00396B00" w:rsidRDefault="00D824DD" w:rsidP="00396B00">
      <w:pPr>
        <w:spacing w:after="20"/>
        <w:ind w:left="4956"/>
        <w:rPr>
          <w:rFonts w:ascii="Times New Roman" w:hAnsi="Times New Roman" w:cs="Times New Roman"/>
          <w:sz w:val="18"/>
          <w:szCs w:val="18"/>
        </w:rPr>
      </w:pPr>
      <w:r w:rsidRPr="00396B00">
        <w:rPr>
          <w:rFonts w:ascii="Times New Roman" w:hAnsi="Times New Roman" w:cs="Times New Roman"/>
          <w:sz w:val="18"/>
          <w:szCs w:val="18"/>
        </w:rPr>
        <w:t>źródeł ciepła zasilanych paliwami stałymi w budynkach</w:t>
      </w:r>
    </w:p>
    <w:p w:rsidR="00D824DD" w:rsidRPr="00396B00" w:rsidRDefault="00D824DD" w:rsidP="00396B00">
      <w:pPr>
        <w:spacing w:after="20"/>
        <w:ind w:left="4956"/>
        <w:rPr>
          <w:rFonts w:ascii="Times New Roman" w:hAnsi="Times New Roman" w:cs="Times New Roman"/>
          <w:sz w:val="18"/>
          <w:szCs w:val="18"/>
        </w:rPr>
      </w:pPr>
      <w:r w:rsidRPr="00396B00">
        <w:rPr>
          <w:rFonts w:ascii="Times New Roman" w:hAnsi="Times New Roman" w:cs="Times New Roman"/>
          <w:sz w:val="18"/>
          <w:szCs w:val="18"/>
        </w:rPr>
        <w:t xml:space="preserve">i lokalach mieszkalnych na terenie Gminy Świekatowo </w:t>
      </w:r>
    </w:p>
    <w:p w:rsidR="00D824DD" w:rsidRPr="00396B00" w:rsidRDefault="00D824DD" w:rsidP="00396B00">
      <w:pPr>
        <w:spacing w:after="20"/>
        <w:ind w:left="4956"/>
        <w:rPr>
          <w:rFonts w:ascii="Times New Roman" w:hAnsi="Times New Roman" w:cs="Times New Roman"/>
          <w:sz w:val="18"/>
          <w:szCs w:val="18"/>
        </w:rPr>
      </w:pPr>
      <w:r w:rsidRPr="00396B00">
        <w:rPr>
          <w:rFonts w:ascii="Times New Roman" w:hAnsi="Times New Roman" w:cs="Times New Roman"/>
          <w:sz w:val="18"/>
          <w:szCs w:val="18"/>
        </w:rPr>
        <w:t>w ramach programu priorytetowego Wojewódzkiego</w:t>
      </w:r>
    </w:p>
    <w:p w:rsidR="00D824DD" w:rsidRPr="00396B00" w:rsidRDefault="00D824DD" w:rsidP="00396B00">
      <w:pPr>
        <w:spacing w:after="20"/>
        <w:ind w:left="4956"/>
        <w:rPr>
          <w:rFonts w:ascii="Times New Roman" w:hAnsi="Times New Roman" w:cs="Times New Roman"/>
          <w:sz w:val="18"/>
          <w:szCs w:val="18"/>
        </w:rPr>
      </w:pPr>
      <w:r w:rsidRPr="00396B00">
        <w:rPr>
          <w:rFonts w:ascii="Times New Roman" w:hAnsi="Times New Roman" w:cs="Times New Roman"/>
          <w:sz w:val="18"/>
          <w:szCs w:val="18"/>
        </w:rPr>
        <w:t>Funduszu Ochrony Środowiska i Gospodarki Wodnej</w:t>
      </w:r>
    </w:p>
    <w:p w:rsidR="00D824DD" w:rsidRPr="00396B00" w:rsidRDefault="00D824DD" w:rsidP="00396B00">
      <w:pPr>
        <w:spacing w:after="20"/>
        <w:ind w:left="4956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18"/>
          <w:szCs w:val="18"/>
        </w:rPr>
        <w:t>w Toruniu „EKOPIEC 2018”</w:t>
      </w:r>
      <w:r w:rsidRPr="00396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4DD" w:rsidRDefault="00D824DD" w:rsidP="00FB7BA5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4DD" w:rsidRDefault="00D824DD" w:rsidP="00FB7BA5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4DD" w:rsidRPr="00396B00" w:rsidRDefault="00D824DD" w:rsidP="00FB7BA5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B00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o przyznanie dotacji celowej na finansowanie ograniczenia niskiej emisji poprzez wymianę źródeł ciepła zasilanych paliwami stałymi w budynkach i lokalach mieszkalnych na terenie Gminy Świekatowo w ramach programu priorytetowego Wojewódzkiego Funduszu Ochrony Środowiska i Gospodarki Wodnej w Toruniu „EKOPIEC 2018”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b/>
          <w:bCs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Proszę o dofinansowanie inwestycji polegającej na zakupie, montażu i uruchomienia nowego źródła ciepła zasilanego</w:t>
      </w:r>
      <w:r w:rsidRPr="00396B00">
        <w:rPr>
          <w:rFonts w:ascii="Times New Roman" w:hAnsi="Times New Roman" w:cs="Times New Roman"/>
          <w:b/>
          <w:bCs/>
          <w:sz w:val="24"/>
          <w:szCs w:val="24"/>
        </w:rPr>
        <w:t xml:space="preserve"> (proszę zaznaczyć właściwą odpowiedź) :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96B00">
        <w:rPr>
          <w:rFonts w:ascii="Times New Roman" w:hAnsi="Times New Roman" w:cs="Times New Roman"/>
          <w:sz w:val="24"/>
          <w:szCs w:val="24"/>
        </w:rPr>
        <w:t xml:space="preserve">Kocioł na paliwa stałe 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 xml:space="preserve">- Kocioł gazowy 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 xml:space="preserve">- Kocioł olejowy 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- Kocioł elektryczny (piec zasilany prądem elektrycznym)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w budynku/lokalu mieszkalnym przy ul. ……………………………………………………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nr ……… w miejscowości ……………………………… , działka nr …………………….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obręb ………………………………………………………………………………………...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b/>
          <w:bCs/>
          <w:sz w:val="24"/>
          <w:szCs w:val="24"/>
        </w:rPr>
      </w:pPr>
      <w:r w:rsidRPr="00396B00">
        <w:rPr>
          <w:rFonts w:ascii="Times New Roman" w:hAnsi="Times New Roman" w:cs="Times New Roman"/>
          <w:b/>
          <w:bCs/>
          <w:sz w:val="24"/>
          <w:szCs w:val="24"/>
        </w:rPr>
        <w:t xml:space="preserve">1. DANE WNIOSKODAWCY 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………………………………………………………………………..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Pesel: ………………………………………………………………………………………..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Telefon kontaktowy: ………………………………………………………………………..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Adres email: …………………………………………………………………………………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b/>
          <w:bCs/>
          <w:sz w:val="24"/>
          <w:szCs w:val="24"/>
        </w:rPr>
      </w:pPr>
      <w:r w:rsidRPr="00396B00">
        <w:rPr>
          <w:rFonts w:ascii="Times New Roman" w:hAnsi="Times New Roman" w:cs="Times New Roman"/>
          <w:b/>
          <w:bCs/>
          <w:sz w:val="24"/>
          <w:szCs w:val="24"/>
        </w:rPr>
        <w:t xml:space="preserve">2. WARUNKI DOFINANSOWANIA 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Dofinansowanie udzielane jest w formie dotacji, w wysokości:</w:t>
      </w:r>
    </w:p>
    <w:p w:rsidR="00D824DD" w:rsidRPr="00396B00" w:rsidRDefault="00D824DD" w:rsidP="0061589C">
      <w:pPr>
        <w:pStyle w:val="ListParagraph"/>
        <w:spacing w:after="20"/>
        <w:ind w:left="36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- 2 000 zł dotacja z WFOŚiGW w Toruniu,</w:t>
      </w:r>
    </w:p>
    <w:p w:rsidR="00D824DD" w:rsidRPr="00396B00" w:rsidRDefault="00D824DD" w:rsidP="0061589C">
      <w:pPr>
        <w:pStyle w:val="ListParagraph"/>
        <w:spacing w:after="20"/>
        <w:ind w:left="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 xml:space="preserve">      - 2 000 zł dotacja z budżetu Gminy Świekatowo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Łącza kwota dotacji to 4 000 zł, do inwestycji o łącznej wartości co najmniej 4 000,00 zł.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b/>
          <w:bCs/>
          <w:sz w:val="24"/>
          <w:szCs w:val="24"/>
        </w:rPr>
        <w:t>Dotacja (koszt kwalifikowany) obejmuje:</w:t>
      </w:r>
      <w:r w:rsidRPr="00396B00">
        <w:rPr>
          <w:rFonts w:ascii="Times New Roman" w:hAnsi="Times New Roman" w:cs="Times New Roman"/>
          <w:sz w:val="24"/>
          <w:szCs w:val="24"/>
        </w:rPr>
        <w:t xml:space="preserve"> zakup, montaż i uruchomienie źródła ciepła.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b/>
          <w:bCs/>
          <w:sz w:val="24"/>
          <w:szCs w:val="24"/>
        </w:rPr>
        <w:t>UWAGA</w:t>
      </w:r>
      <w:r w:rsidRPr="00396B00">
        <w:rPr>
          <w:rFonts w:ascii="Times New Roman" w:hAnsi="Times New Roman" w:cs="Times New Roman"/>
          <w:b/>
          <w:bCs/>
          <w:sz w:val="24"/>
          <w:szCs w:val="24"/>
        </w:rPr>
        <w:sym w:font="Symbol" w:char="F021"/>
      </w:r>
      <w:r w:rsidRPr="00396B0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396B00">
        <w:rPr>
          <w:rFonts w:ascii="Times New Roman" w:hAnsi="Times New Roman" w:cs="Times New Roman"/>
          <w:sz w:val="24"/>
          <w:szCs w:val="24"/>
        </w:rPr>
        <w:t>Dotacja przekazywana będzie w formie zwrotu udokumentowanych wydatków, związanych z realizacją inwestycji po jej zakończeniu (najpierw Wnioskodawca ponosi wszelkie koszty, później otrzyma dotację), rozliczeniu i przekazaniu środków finansowych przez WFOŚiGW w Toruniu.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b/>
          <w:bCs/>
          <w:sz w:val="24"/>
          <w:szCs w:val="24"/>
        </w:rPr>
      </w:pPr>
      <w:r w:rsidRPr="00396B00">
        <w:rPr>
          <w:rFonts w:ascii="Times New Roman" w:hAnsi="Times New Roman" w:cs="Times New Roman"/>
          <w:b/>
          <w:bCs/>
          <w:sz w:val="24"/>
          <w:szCs w:val="24"/>
        </w:rPr>
        <w:t xml:space="preserve">3. SPOSÓB PRZEKAZANIA DOTACJI 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a) przelewem na konto Wnioskodawcy nr …………………………………………………………………………………………………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b)  wyjątkowo jeżeli nie wpisano nr konta, przyjmuje się: wypłatę z kasy z Urzędu Gminy w Świekatowie.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b/>
          <w:bCs/>
          <w:sz w:val="24"/>
          <w:szCs w:val="24"/>
        </w:rPr>
        <w:t xml:space="preserve">4. TYTUŁ PRAWNY DO NIERUCHOMOŚCI </w:t>
      </w:r>
      <w:r w:rsidRPr="00396B00">
        <w:rPr>
          <w:rFonts w:ascii="Times New Roman" w:hAnsi="Times New Roman" w:cs="Times New Roman"/>
          <w:sz w:val="24"/>
          <w:szCs w:val="24"/>
        </w:rPr>
        <w:t>(Proszę zaznaczyć właściwą odpowiedź)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 xml:space="preserve">- własność 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- współwłasność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wraz z dokumentem potwierdzającym prawo do nieruchomości, w przypadku współwłasności Wnioskodawca dodatkowo winien posiadać i przedłożyć wraz z niniejszym wnioskiem zgodę wszystkich współwłaścicieli nieruchomości na realizację inwestycji i podpisanie umowy o udzielenie dotacji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 xml:space="preserve">- użytkowanie wieczyste 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wraz z dokumentem potwierdzającym prawo do nieruchomości, w przypadku innego prawa niż własność/współwłasności Wnioskodawca dodatkowo winien posiadać i przedłożyć wraz z niniejszym wnioskiem również zgodę właściciela (współwłaścicieli) lub administracji budynku na realizację zadania.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b/>
          <w:bCs/>
          <w:sz w:val="24"/>
          <w:szCs w:val="24"/>
        </w:rPr>
        <w:t xml:space="preserve">5. UPOWAŻNIENIE  </w:t>
      </w:r>
      <w:r w:rsidRPr="00396B00">
        <w:rPr>
          <w:rFonts w:ascii="Times New Roman" w:hAnsi="Times New Roman" w:cs="Times New Roman"/>
          <w:sz w:val="24"/>
          <w:szCs w:val="24"/>
        </w:rPr>
        <w:t>(wypełnić tylko w przypadku, gdy w imieniu właściciela nieruchomości wniosek składa inna osoba, tj. osoba upoważniona -  pełnomocnictwo stanowi załącznik do wniosku wraz z potwierdzeniem wniesienia opłaty skarbowej za pełnomocnictwo)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 xml:space="preserve">Imię i nazwisko osoby upoważnionej: 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 xml:space="preserve">Dane upoważnionego (adres, telefon komórkowy): 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…………………………………………....................................................................................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b/>
          <w:bCs/>
          <w:sz w:val="24"/>
          <w:szCs w:val="24"/>
        </w:rPr>
      </w:pPr>
      <w:r w:rsidRPr="00396B00">
        <w:rPr>
          <w:rFonts w:ascii="Times New Roman" w:hAnsi="Times New Roman" w:cs="Times New Roman"/>
          <w:b/>
          <w:bCs/>
          <w:sz w:val="24"/>
          <w:szCs w:val="24"/>
        </w:rPr>
        <w:t xml:space="preserve">6. CELE I EFEKTY EKOLOGICZNE – charakterystyka inwestycji planowanej do wykonania w 2018 roku 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 xml:space="preserve">     1. Liczba pieców na paliwo stałe planowanych do trwałej likwidacji …………….  szt.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 xml:space="preserve">         (ogrzewających pomieszczenia).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 xml:space="preserve">     2. Podać aktualnie istniejące źródło ciepła (rodzaj, moc, paliwo, wydajność itp.):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 xml:space="preserve">     3. Podać planowane nowe źródło ciepła (rodzaj, moc, paliwo, wydajność itp.):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b/>
          <w:bCs/>
          <w:sz w:val="24"/>
          <w:szCs w:val="24"/>
        </w:rPr>
        <w:t>UWAGA</w:t>
      </w:r>
      <w:r w:rsidRPr="00396B00">
        <w:rPr>
          <w:rFonts w:ascii="Times New Roman" w:hAnsi="Times New Roman" w:cs="Times New Roman"/>
          <w:b/>
          <w:bCs/>
          <w:sz w:val="24"/>
          <w:szCs w:val="24"/>
        </w:rPr>
        <w:sym w:font="Symbol" w:char="F021"/>
      </w:r>
      <w:r w:rsidRPr="00396B0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96B00">
        <w:rPr>
          <w:rFonts w:ascii="Times New Roman" w:hAnsi="Times New Roman" w:cs="Times New Roman"/>
          <w:sz w:val="24"/>
          <w:szCs w:val="24"/>
        </w:rPr>
        <w:t xml:space="preserve">Na jeden budynek mieszkalny jednorodzinny/ jeden lokal mieszkalny może być  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udzielone jedno dofinansowanie w ramach Programu „EKOPIEC 2018”.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b/>
          <w:bCs/>
          <w:sz w:val="24"/>
          <w:szCs w:val="24"/>
        </w:rPr>
      </w:pPr>
      <w:r w:rsidRPr="00396B00">
        <w:rPr>
          <w:rFonts w:ascii="Times New Roman" w:hAnsi="Times New Roman" w:cs="Times New Roman"/>
          <w:b/>
          <w:bCs/>
          <w:sz w:val="24"/>
          <w:szCs w:val="24"/>
        </w:rPr>
        <w:t>7. PLANOWANY TERMIN REALIZACJI INWESTYCJI: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Data rozpoczęcia: ……………………………  Data zakończenia: ..........................................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b/>
          <w:bCs/>
          <w:sz w:val="24"/>
          <w:szCs w:val="24"/>
        </w:rPr>
      </w:pPr>
      <w:r w:rsidRPr="00396B00">
        <w:rPr>
          <w:rFonts w:ascii="Times New Roman" w:hAnsi="Times New Roman" w:cs="Times New Roman"/>
          <w:b/>
          <w:bCs/>
          <w:sz w:val="24"/>
          <w:szCs w:val="24"/>
        </w:rPr>
        <w:t>UWAGA</w:t>
      </w:r>
      <w:r w:rsidRPr="00396B00">
        <w:rPr>
          <w:rFonts w:ascii="Times New Roman" w:hAnsi="Times New Roman" w:cs="Times New Roman"/>
          <w:b/>
          <w:bCs/>
          <w:sz w:val="24"/>
          <w:szCs w:val="24"/>
        </w:rPr>
        <w:sym w:font="Symbol" w:char="F021"/>
      </w:r>
      <w:r w:rsidRPr="00396B0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96B00">
        <w:rPr>
          <w:rFonts w:ascii="Times New Roman" w:hAnsi="Times New Roman" w:cs="Times New Roman"/>
          <w:sz w:val="24"/>
          <w:szCs w:val="24"/>
        </w:rPr>
        <w:t xml:space="preserve">Obowiązek realizacji inwestycji w terminie </w:t>
      </w:r>
      <w:r w:rsidRPr="00396B00">
        <w:rPr>
          <w:rFonts w:ascii="Times New Roman" w:hAnsi="Times New Roman" w:cs="Times New Roman"/>
          <w:b/>
          <w:bCs/>
          <w:sz w:val="24"/>
          <w:szCs w:val="24"/>
        </w:rPr>
        <w:t>do dnia 31.10.2018 r.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b/>
          <w:bCs/>
          <w:sz w:val="24"/>
          <w:szCs w:val="24"/>
        </w:rPr>
      </w:pPr>
      <w:r w:rsidRPr="00396B00">
        <w:rPr>
          <w:rFonts w:ascii="Times New Roman" w:hAnsi="Times New Roman" w:cs="Times New Roman"/>
          <w:b/>
          <w:bCs/>
          <w:sz w:val="24"/>
          <w:szCs w:val="24"/>
        </w:rPr>
        <w:t>WYKAZ ZAŁĄCZNIKÓW, które Wnioskodawca musi dołączyć do wniosku: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6B00">
        <w:rPr>
          <w:rFonts w:ascii="Times New Roman" w:hAnsi="Times New Roman" w:cs="Times New Roman"/>
          <w:sz w:val="24"/>
          <w:szCs w:val="24"/>
        </w:rPr>
        <w:t xml:space="preserve">1. Kopia dokumentu potwierdzającego tytuł prawny do nieruchomości (akt notarialny,             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 xml:space="preserve"> wypis z księgi wieczystej itp.).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 xml:space="preserve"> 2. Zgoda współwłaścicieli nieruchomości na realizację inwestycji oraz oświadczenie 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 xml:space="preserve"> o wyznaczeniu jednego pełnomocnika upoważnionego do reprezentowania  w postępowaniu   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 xml:space="preserve"> o udzielenie i rozliczenie dotacji.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 xml:space="preserve"> 3. W przypadku ustanowienia pełnomocnika należy przedłożyć osobno treść  upoważnienia. Upoważnienie powinno, oprócz wskazania osoby, zawierać datę, dokładny opis czynności objętych upoważnieniem/pełnomocnictwem oraz termin jego obowiązania (do pełnomocnictwa załączona musi być opłata skarbowa za pełnomocnictwo).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b/>
          <w:bCs/>
          <w:sz w:val="24"/>
          <w:szCs w:val="24"/>
        </w:rPr>
      </w:pPr>
      <w:r w:rsidRPr="00396B00">
        <w:rPr>
          <w:rFonts w:ascii="Times New Roman" w:hAnsi="Times New Roman" w:cs="Times New Roman"/>
          <w:b/>
          <w:bCs/>
          <w:sz w:val="24"/>
          <w:szCs w:val="24"/>
        </w:rPr>
        <w:t>WAŻNE</w:t>
      </w:r>
      <w:r w:rsidRPr="00396B00">
        <w:rPr>
          <w:rFonts w:ascii="Times New Roman" w:hAnsi="Times New Roman" w:cs="Times New Roman"/>
          <w:b/>
          <w:bCs/>
          <w:sz w:val="24"/>
          <w:szCs w:val="24"/>
        </w:rPr>
        <w:sym w:font="Symbol" w:char="F021"/>
      </w:r>
      <w:r w:rsidRPr="00396B00">
        <w:rPr>
          <w:rFonts w:ascii="Times New Roman" w:hAnsi="Times New Roman" w:cs="Times New Roman"/>
          <w:b/>
          <w:bCs/>
          <w:sz w:val="24"/>
          <w:szCs w:val="24"/>
        </w:rPr>
        <w:t xml:space="preserve">  Objaśnienia 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 xml:space="preserve">1. Kotły na paliwa stałe muszą spełniać w odniesieniu do ogrzewania pomieszczeń wymagania: </w:t>
      </w:r>
    </w:p>
    <w:p w:rsidR="00D824DD" w:rsidRPr="00396B00" w:rsidRDefault="00D824DD" w:rsidP="008076C3">
      <w:pPr>
        <w:spacing w:after="20"/>
        <w:ind w:left="54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1) klasy 5, określone w normie PN-EN 303-5:2012  „Kotły grzewcze – Część 5: Kotły grzewcze na paliwa stałe w ręcznym i automatycznym zasypem paliwa o mocy nominalnej do 500 kW – terminologia, wymagania, badania i oznakowanie ” ;</w:t>
      </w:r>
    </w:p>
    <w:p w:rsidR="00D824DD" w:rsidRPr="00396B00" w:rsidRDefault="00D824DD" w:rsidP="008076C3">
      <w:pPr>
        <w:spacing w:after="20"/>
        <w:ind w:left="54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 xml:space="preserve">2)lub klasy efektywności energetycznej minimum A (kotły na biomasę), minimum B (kotły na paliwa kopalne), określone w Rozporządzeniu delegowanym Komisji (UE) 2015/1187 z dnia 27 kwietnia 2015 r., uzupełniającym dyrektywę Parlamentu Europejskiego i Rady 2010/30/UE w odniesieniu do etykiet efektywności Energetycznej dla kotłów na paliwo stałe i zestawów zawierających kocioł na paliwo  stałe, regulatory  temperatury i urządzenia słoneczne oraz  Rozporządzenia Ministra Rozwoju i Finansów z dnia 1 sierpnia 2017 r. w sprawie wymagań dla kotłów na paliwo stałe (Dz. U. z 2017 r., poz. 1690), w szczególności  w zakresie zakazu stosowania w konstrukcji kotłów rusztu awaryjnego. 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2. Kotły na paliwa ciekłe i gazowe muszą spełniać w odniesieniu do ogrzewania pomieszczeń wymagania klasy efektywności energetycznej minimum A, określone z Rozporządzeniu delegowanym Komisji (UE) NR 811/2013 z dnia 18 lutego 2013 r., uzupełniającym dyrektywę Parlamentu Europejskiego i rady 2010/30/UE w odniesieniu do etykiet efektywności energetycznej dla ogrzewaczy pomieszczeń, ogrzewaczy wielofunkcyjnych, zestawów zawierających ogrzewacz pomieszczeń, regulator temperatury i urządzenie słoneczne oraz 3 zestawów zawierających ogrzewacz wielofunkcyjny, regulator temperatury i urządzenie słoneczne.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b/>
          <w:bCs/>
          <w:sz w:val="24"/>
          <w:szCs w:val="24"/>
        </w:rPr>
      </w:pPr>
      <w:r w:rsidRPr="00396B00">
        <w:rPr>
          <w:rFonts w:ascii="Times New Roman" w:hAnsi="Times New Roman" w:cs="Times New Roman"/>
          <w:b/>
          <w:bCs/>
          <w:sz w:val="24"/>
          <w:szCs w:val="24"/>
        </w:rPr>
        <w:t xml:space="preserve">WYKAZ DOKUMENTÓW, które Wnioskodawca zobowiązuje się przedłożyć (w przypadku pozytywnego rozpatrzenia niniejszego wniosku), po wykonaniu inwestycji zgodnie z umową o udzielenie dotacji celowej. 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b/>
          <w:bCs/>
          <w:sz w:val="24"/>
          <w:szCs w:val="24"/>
        </w:rPr>
      </w:pPr>
      <w:r w:rsidRPr="00396B00">
        <w:rPr>
          <w:rFonts w:ascii="Times New Roman" w:hAnsi="Times New Roman" w:cs="Times New Roman"/>
          <w:b/>
          <w:bCs/>
          <w:sz w:val="24"/>
          <w:szCs w:val="24"/>
        </w:rPr>
        <w:t>Dla potwierdzenia wykonania inwestycji Wnioskodawca przedłoży:</w:t>
      </w:r>
    </w:p>
    <w:p w:rsidR="00D824DD" w:rsidRPr="00396B00" w:rsidRDefault="00D824DD" w:rsidP="0061589C">
      <w:pPr>
        <w:pStyle w:val="ListParagraph"/>
        <w:spacing w:after="20"/>
        <w:ind w:left="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1. Fakturę VAT/ rachunek potwierdzającą/y poniesione wydatki na realizację zadania (dokumenty te powinny jako nabywcę wskazywać Wnioskodawcę, oryginały zostaną zwrócone wnioskodawcy po rozliczeniu zadania).</w:t>
      </w:r>
    </w:p>
    <w:p w:rsidR="00D824DD" w:rsidRPr="00396B00" w:rsidRDefault="00D824DD" w:rsidP="0061589C">
      <w:pPr>
        <w:pStyle w:val="ListParagraph"/>
        <w:spacing w:after="20"/>
        <w:ind w:left="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2. Oświadczenie o likwidacji dotychczasowego źródła ciepła.</w:t>
      </w:r>
    </w:p>
    <w:p w:rsidR="00D824DD" w:rsidRPr="00396B00" w:rsidRDefault="00D824DD" w:rsidP="0061589C">
      <w:pPr>
        <w:pStyle w:val="ListParagraph"/>
        <w:spacing w:after="20"/>
        <w:ind w:left="1080"/>
        <w:rPr>
          <w:rFonts w:ascii="Times New Roman" w:hAnsi="Times New Roman" w:cs="Times New Roman"/>
          <w:sz w:val="24"/>
          <w:szCs w:val="24"/>
        </w:rPr>
      </w:pPr>
    </w:p>
    <w:p w:rsidR="00D824DD" w:rsidRPr="00396B00" w:rsidRDefault="00D824DD" w:rsidP="0061589C">
      <w:pPr>
        <w:pStyle w:val="ListParagraph"/>
        <w:spacing w:after="20"/>
        <w:ind w:left="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b/>
          <w:bCs/>
          <w:sz w:val="24"/>
          <w:szCs w:val="24"/>
        </w:rPr>
        <w:t xml:space="preserve">Ponadto do formularza rozliczenia </w:t>
      </w:r>
      <w:r w:rsidRPr="00396B00">
        <w:rPr>
          <w:rFonts w:ascii="Times New Roman" w:hAnsi="Times New Roman" w:cs="Times New Roman"/>
          <w:sz w:val="24"/>
          <w:szCs w:val="24"/>
        </w:rPr>
        <w:t>należy dołączyć następujące dokumenty, w zależności od rodzaju nowego źródła ciepła certyfikat zgodności wydany przez akredytowane laboratorium, zgodnie z normą PN-EN 303-5:2012, potwierdzający co najmniej 5 klasę kotła lub świadectwa/zaświadczenia badań lub etykiety efektywności energetycznej lub wyciąg z dokumentacji techniczno-ruchowej lub deklarację zgodności  z przepisami z zakresu bezpieczeństwa produktu (CE lub B).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b/>
          <w:bCs/>
          <w:sz w:val="24"/>
          <w:szCs w:val="24"/>
        </w:rPr>
        <w:t xml:space="preserve">UWAGA </w:t>
      </w:r>
      <w:r w:rsidRPr="00396B00">
        <w:rPr>
          <w:rFonts w:ascii="Times New Roman" w:hAnsi="Times New Roman" w:cs="Times New Roman"/>
          <w:b/>
          <w:bCs/>
          <w:sz w:val="24"/>
          <w:szCs w:val="24"/>
        </w:rPr>
        <w:sym w:font="Symbol" w:char="F021"/>
      </w:r>
      <w:r w:rsidRPr="00396B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6B00">
        <w:rPr>
          <w:rFonts w:ascii="Times New Roman" w:hAnsi="Times New Roman" w:cs="Times New Roman"/>
          <w:sz w:val="24"/>
          <w:szCs w:val="24"/>
        </w:rPr>
        <w:t>Dokumenty przedłożone do rozliczenia po wykonaniu inwestycji, które nie spełnią ww. wymagań nie zostaną przyjęte.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W przypadkach uzasadnionych wątpliwości, co do zakresu wykonania inwestycji Gmina zastrzega sobie prawo do żądania dodatkowych dokumentów potwierdzających wykonanie w całości inwestycji.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  <w:r w:rsidRPr="00396B0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1. Zapoznałem/am się z Uchwałą nr XXXVI/224/2018/18 Rady Gminy Świekatowo z dnia 28 czerwca 2018 r. w sprawie przyjęcia regulaminu przyznawania dotacji celowej na finansowanie ograniczenia niskiej emisji poprzez wymianę źródeł ciepła zasilanych paliwami stałymi w budynkach i lokalach mieszkalnych na terenie Gminy Świekatowo w ramach programu priorytetowego Wojewódzkiego Funduszu Ochrony Środowiska i Gospodarki Wodnej w Toruniu „EKOPIEC 2018” .</w:t>
      </w:r>
    </w:p>
    <w:p w:rsidR="00D824DD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396B00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zgodnie z </w:t>
      </w:r>
      <w:r>
        <w:rPr>
          <w:rFonts w:ascii="Times New Roman" w:hAnsi="Times New Roman" w:cs="Times New Roman"/>
          <w:sz w:val="24"/>
          <w:szCs w:val="24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 xml:space="preserve"> 3. Nie korzystam i nie będę korzystał/ła z innych środków publicznych w celu finansowania inwestycji objętej niniejszym wnioskiem.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4. Przyjmuję, że konieczne jest przeprowadzenie kontroli wykonywania inwestycji po jej zakończeniu.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5. Moja nieruchomość, o której mowa we wniosku ogrzewana jest obecnie przy pomocy źródła na paliwo stałe.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6. Mam świadomość, iż wniosek nie jest jednoznaczny z otrzymaniem dotacji, a dotacja zostanie wypłacona po rozliczeniu inwestycji przez WFOŚiGW jako refundacja poniesionych kosztów.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7. Nieruchomość, o której mowa we wniosku użytkowana jest w całości na własne potrzeby mieszkaniowe.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8. Oświadczam, że wyboru dostawców i/lub wykonawców realizujących przedsięwzięcie dokonam/dokonałem z zastosowaniem zasad równego traktowania, uczciwej konkurencji i przejrzystości.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9. Oświadczam, że jest mi znana odpowiedzialność karna za przedłożenie fałszywych lub stwierdzających nieprawdę dokumentów albo nierzetelnego oświadczenia dotyczącego okoliczności mających istotne znaczenie dla uzyskania dofinansowania wynikająca z art. 297 ustawy z dnia 6 czerwca 1997 r. – Kodeks karny (Dz. U. z 2017 r. poz. 2204 ze zm.).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10. Zobowiązuje się do niezwłocznego powiadomienia na piśmie Urzędu Gminy w Świekatowie w przypadku rezygnacji z realizacji przedsięwzięcia.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D824DD" w:rsidRPr="00396B00" w:rsidRDefault="00D824DD" w:rsidP="008076C3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………….…………………</w:t>
      </w:r>
      <w:r w:rsidRPr="00396B00">
        <w:rPr>
          <w:rFonts w:ascii="Times New Roman" w:hAnsi="Times New Roman" w:cs="Times New Roman"/>
          <w:sz w:val="24"/>
          <w:szCs w:val="24"/>
        </w:rPr>
        <w:tab/>
      </w:r>
      <w:r w:rsidRPr="00396B00">
        <w:rPr>
          <w:rFonts w:ascii="Times New Roman" w:hAnsi="Times New Roman" w:cs="Times New Roman"/>
          <w:sz w:val="24"/>
          <w:szCs w:val="24"/>
        </w:rPr>
        <w:tab/>
      </w:r>
      <w:r w:rsidRPr="00396B00">
        <w:rPr>
          <w:rFonts w:ascii="Times New Roman" w:hAnsi="Times New Roman" w:cs="Times New Roman"/>
          <w:sz w:val="24"/>
          <w:szCs w:val="24"/>
        </w:rPr>
        <w:tab/>
      </w:r>
      <w:r w:rsidRPr="00396B00">
        <w:rPr>
          <w:rFonts w:ascii="Times New Roman" w:hAnsi="Times New Roman" w:cs="Times New Roman"/>
          <w:sz w:val="24"/>
          <w:szCs w:val="24"/>
        </w:rPr>
        <w:tab/>
      </w:r>
      <w:r w:rsidRPr="00396B00">
        <w:rPr>
          <w:rFonts w:ascii="Times New Roman" w:hAnsi="Times New Roman" w:cs="Times New Roman"/>
          <w:sz w:val="24"/>
          <w:szCs w:val="24"/>
        </w:rPr>
        <w:tab/>
      </w:r>
      <w:r w:rsidRPr="00396B00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D824DD" w:rsidRPr="00396B00" w:rsidRDefault="00D824DD" w:rsidP="008076C3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Data</w:t>
      </w:r>
      <w:r w:rsidRPr="00396B00">
        <w:rPr>
          <w:rFonts w:ascii="Times New Roman" w:hAnsi="Times New Roman" w:cs="Times New Roman"/>
          <w:sz w:val="24"/>
          <w:szCs w:val="24"/>
        </w:rPr>
        <w:tab/>
      </w:r>
      <w:r w:rsidRPr="00396B00">
        <w:rPr>
          <w:rFonts w:ascii="Times New Roman" w:hAnsi="Times New Roman" w:cs="Times New Roman"/>
          <w:sz w:val="24"/>
          <w:szCs w:val="24"/>
        </w:rPr>
        <w:tab/>
      </w:r>
      <w:r w:rsidRPr="00396B00">
        <w:rPr>
          <w:rFonts w:ascii="Times New Roman" w:hAnsi="Times New Roman" w:cs="Times New Roman"/>
          <w:sz w:val="24"/>
          <w:szCs w:val="24"/>
        </w:rPr>
        <w:tab/>
      </w:r>
      <w:r w:rsidRPr="00396B00">
        <w:rPr>
          <w:rFonts w:ascii="Times New Roman" w:hAnsi="Times New Roman" w:cs="Times New Roman"/>
          <w:sz w:val="24"/>
          <w:szCs w:val="24"/>
        </w:rPr>
        <w:tab/>
      </w:r>
      <w:r w:rsidRPr="00396B00">
        <w:rPr>
          <w:rFonts w:ascii="Times New Roman" w:hAnsi="Times New Roman" w:cs="Times New Roman"/>
          <w:sz w:val="24"/>
          <w:szCs w:val="24"/>
        </w:rPr>
        <w:tab/>
      </w:r>
      <w:r w:rsidRPr="00396B00">
        <w:rPr>
          <w:rFonts w:ascii="Times New Roman" w:hAnsi="Times New Roman" w:cs="Times New Roman"/>
          <w:sz w:val="24"/>
          <w:szCs w:val="24"/>
        </w:rPr>
        <w:tab/>
      </w:r>
      <w:r w:rsidRPr="00396B00">
        <w:rPr>
          <w:rFonts w:ascii="Times New Roman" w:hAnsi="Times New Roman" w:cs="Times New Roman"/>
          <w:sz w:val="24"/>
          <w:szCs w:val="24"/>
        </w:rPr>
        <w:tab/>
      </w:r>
      <w:r w:rsidRPr="00396B00">
        <w:rPr>
          <w:rFonts w:ascii="Times New Roman" w:hAnsi="Times New Roman" w:cs="Times New Roman"/>
          <w:sz w:val="24"/>
          <w:szCs w:val="24"/>
        </w:rPr>
        <w:tab/>
        <w:t>/podpis wnioskodawcy/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D824DD" w:rsidRPr="00396B00" w:rsidRDefault="00D824DD" w:rsidP="008076C3">
      <w:pPr>
        <w:spacing w:after="2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D824DD" w:rsidRPr="00396B00" w:rsidRDefault="00D824DD" w:rsidP="008076C3">
      <w:pPr>
        <w:spacing w:after="2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D824DD" w:rsidRPr="00396B00" w:rsidRDefault="00D824DD" w:rsidP="008076C3">
      <w:pPr>
        <w:spacing w:after="2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396B00">
        <w:rPr>
          <w:rFonts w:ascii="Times New Roman" w:hAnsi="Times New Roman" w:cs="Times New Roman"/>
          <w:sz w:val="24"/>
          <w:szCs w:val="24"/>
        </w:rPr>
        <w:t>Ewelina Ledzińska</w:t>
      </w:r>
    </w:p>
    <w:p w:rsidR="00D824DD" w:rsidRPr="00396B00" w:rsidRDefault="00D824DD" w:rsidP="0061589C">
      <w:pPr>
        <w:spacing w:after="2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824DD" w:rsidRPr="00396B00" w:rsidSect="0001743A">
      <w:pgSz w:w="11906" w:h="16838"/>
      <w:pgMar w:top="1079" w:right="1106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3A4"/>
    <w:multiLevelType w:val="hybridMultilevel"/>
    <w:tmpl w:val="D2A80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FC0661"/>
    <w:multiLevelType w:val="hybridMultilevel"/>
    <w:tmpl w:val="E7D0A06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B7E1544"/>
    <w:multiLevelType w:val="hybridMultilevel"/>
    <w:tmpl w:val="FBEAE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42E48"/>
    <w:multiLevelType w:val="hybridMultilevel"/>
    <w:tmpl w:val="745C8338"/>
    <w:lvl w:ilvl="0" w:tplc="DB48F2EE">
      <w:numFmt w:val="bullet"/>
      <w:lvlText w:val="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76360"/>
    <w:multiLevelType w:val="hybridMultilevel"/>
    <w:tmpl w:val="264CAFCE"/>
    <w:lvl w:ilvl="0" w:tplc="58589222">
      <w:numFmt w:val="bullet"/>
      <w:lvlText w:val="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1D93678"/>
    <w:multiLevelType w:val="hybridMultilevel"/>
    <w:tmpl w:val="AE243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F0A10"/>
    <w:multiLevelType w:val="hybridMultilevel"/>
    <w:tmpl w:val="83282F40"/>
    <w:lvl w:ilvl="0" w:tplc="58589222">
      <w:numFmt w:val="bullet"/>
      <w:lvlText w:val="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63E2297F"/>
    <w:multiLevelType w:val="hybridMultilevel"/>
    <w:tmpl w:val="5958FD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6C6124E5"/>
    <w:multiLevelType w:val="hybridMultilevel"/>
    <w:tmpl w:val="19A08008"/>
    <w:lvl w:ilvl="0" w:tplc="4E965A78">
      <w:start w:val="1"/>
      <w:numFmt w:val="bullet"/>
      <w:lvlText w:val="-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212C8"/>
    <w:multiLevelType w:val="hybridMultilevel"/>
    <w:tmpl w:val="1C507DE4"/>
    <w:lvl w:ilvl="0" w:tplc="DB48F2EE">
      <w:numFmt w:val="bullet"/>
      <w:lvlText w:val="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0">
    <w:nsid w:val="738B79E8"/>
    <w:multiLevelType w:val="hybridMultilevel"/>
    <w:tmpl w:val="09F8DF2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BA7E07"/>
    <w:multiLevelType w:val="hybridMultilevel"/>
    <w:tmpl w:val="32BCBA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68F"/>
    <w:rsid w:val="000075D9"/>
    <w:rsid w:val="0001743A"/>
    <w:rsid w:val="000659B6"/>
    <w:rsid w:val="000E79CD"/>
    <w:rsid w:val="00187518"/>
    <w:rsid w:val="001A22CB"/>
    <w:rsid w:val="001E1220"/>
    <w:rsid w:val="0021607F"/>
    <w:rsid w:val="002A5D27"/>
    <w:rsid w:val="002C40F6"/>
    <w:rsid w:val="002D009E"/>
    <w:rsid w:val="002F5FB8"/>
    <w:rsid w:val="002F6384"/>
    <w:rsid w:val="00326A3C"/>
    <w:rsid w:val="00396B00"/>
    <w:rsid w:val="003D5465"/>
    <w:rsid w:val="00457A22"/>
    <w:rsid w:val="00477760"/>
    <w:rsid w:val="004B7A69"/>
    <w:rsid w:val="004D768F"/>
    <w:rsid w:val="004E0C49"/>
    <w:rsid w:val="005103C5"/>
    <w:rsid w:val="005C64C8"/>
    <w:rsid w:val="0061589C"/>
    <w:rsid w:val="0063752B"/>
    <w:rsid w:val="0064501F"/>
    <w:rsid w:val="00667863"/>
    <w:rsid w:val="006A01D2"/>
    <w:rsid w:val="006C0740"/>
    <w:rsid w:val="006C6232"/>
    <w:rsid w:val="00786014"/>
    <w:rsid w:val="007D3FB6"/>
    <w:rsid w:val="007E472F"/>
    <w:rsid w:val="007E57E9"/>
    <w:rsid w:val="0080683A"/>
    <w:rsid w:val="008076C3"/>
    <w:rsid w:val="00827201"/>
    <w:rsid w:val="0084081F"/>
    <w:rsid w:val="00852989"/>
    <w:rsid w:val="0085492E"/>
    <w:rsid w:val="008739CA"/>
    <w:rsid w:val="008C64EF"/>
    <w:rsid w:val="008D7515"/>
    <w:rsid w:val="008E0623"/>
    <w:rsid w:val="008E1900"/>
    <w:rsid w:val="00927076"/>
    <w:rsid w:val="00927B92"/>
    <w:rsid w:val="00975BD4"/>
    <w:rsid w:val="00993751"/>
    <w:rsid w:val="009F4BEE"/>
    <w:rsid w:val="009F7F49"/>
    <w:rsid w:val="00A11689"/>
    <w:rsid w:val="00A14466"/>
    <w:rsid w:val="00A27A54"/>
    <w:rsid w:val="00A30F56"/>
    <w:rsid w:val="00A73F25"/>
    <w:rsid w:val="00A91A14"/>
    <w:rsid w:val="00AA32AE"/>
    <w:rsid w:val="00AC61F8"/>
    <w:rsid w:val="00AE1BC4"/>
    <w:rsid w:val="00B23DF8"/>
    <w:rsid w:val="00B53F62"/>
    <w:rsid w:val="00B67CE5"/>
    <w:rsid w:val="00B84F79"/>
    <w:rsid w:val="00B93CAE"/>
    <w:rsid w:val="00BA5889"/>
    <w:rsid w:val="00BF052F"/>
    <w:rsid w:val="00BF6116"/>
    <w:rsid w:val="00C14FCD"/>
    <w:rsid w:val="00C47AC2"/>
    <w:rsid w:val="00C57B5E"/>
    <w:rsid w:val="00C60941"/>
    <w:rsid w:val="00C94BB0"/>
    <w:rsid w:val="00CB0935"/>
    <w:rsid w:val="00D15ECE"/>
    <w:rsid w:val="00D16E3A"/>
    <w:rsid w:val="00D35D0D"/>
    <w:rsid w:val="00D755DB"/>
    <w:rsid w:val="00D824DD"/>
    <w:rsid w:val="00DF72AF"/>
    <w:rsid w:val="00E05830"/>
    <w:rsid w:val="00E223C6"/>
    <w:rsid w:val="00E452D2"/>
    <w:rsid w:val="00EC735C"/>
    <w:rsid w:val="00F21122"/>
    <w:rsid w:val="00F84B58"/>
    <w:rsid w:val="00F94FCA"/>
    <w:rsid w:val="00F957BA"/>
    <w:rsid w:val="00FB431D"/>
    <w:rsid w:val="00FB7BA5"/>
    <w:rsid w:val="00FD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C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E4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E47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E47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4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47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E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72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5BD4"/>
    <w:rPr>
      <w:color w:val="808080"/>
    </w:rPr>
  </w:style>
  <w:style w:type="paragraph" w:styleId="ListParagraph">
    <w:name w:val="List Paragraph"/>
    <w:basedOn w:val="Normal"/>
    <w:uiPriority w:val="99"/>
    <w:qFormat/>
    <w:rsid w:val="00B84F7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201</TotalTime>
  <Pages>11</Pages>
  <Words>3552</Words>
  <Characters>21312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UCHWAŁA  NR ………………</dc:title>
  <dc:subject/>
  <dc:creator>AR</dc:creator>
  <cp:keywords/>
  <dc:description/>
  <cp:lastModifiedBy>TH</cp:lastModifiedBy>
  <cp:revision>16</cp:revision>
  <cp:lastPrinted>2018-06-18T05:40:00Z</cp:lastPrinted>
  <dcterms:created xsi:type="dcterms:W3CDTF">2018-06-29T10:23:00Z</dcterms:created>
  <dcterms:modified xsi:type="dcterms:W3CDTF">2018-07-02T07:18:00Z</dcterms:modified>
</cp:coreProperties>
</file>